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2F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  <w:t>平顶山祁明科技有限责任公司</w:t>
      </w:r>
    </w:p>
    <w:p w14:paraId="62E9D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用工需求信息</w:t>
      </w:r>
    </w:p>
    <w:p w14:paraId="6BAD106F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u w:val="none"/>
          <w:lang w:val="en-US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 xml:space="preserve">平顶山祁明科技有限责任公司                      </w:t>
      </w:r>
    </w:p>
    <w:p w14:paraId="7092B2F7">
      <w:pPr>
        <w:spacing w:line="600" w:lineRule="exact"/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  <w:t>平顶山祁明科技有限责任公司成立于2021年12月9日，公司创办的创业味蕾众创空间占地1060㎡，以“生产服务+数字经济+网络服务”的数字化生态体系，以活跃本地创新创业氛围、提高创业成功率、带动就业为目的，结合各方资源，招引并培育数字经济领域的科技型企业，加快传统企业数字化转型，助力平顶山数字经济发展。</w:t>
      </w:r>
    </w:p>
    <w:p w14:paraId="0A6FE27B"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私企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网络服务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房女士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  </w:t>
      </w:r>
    </w:p>
    <w:p w14:paraId="11F9702A"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联系电话：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18903751176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           邮箱：                   </w:t>
      </w:r>
    </w:p>
    <w:p w14:paraId="789ED777">
      <w:pPr>
        <w:spacing w:line="600" w:lineRule="exac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66C647D6">
      <w:pPr>
        <w:spacing w:line="600" w:lineRule="exact"/>
        <w:jc w:val="left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  <w:u w:val="none"/>
        </w:rPr>
        <w:t>1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IT技术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条件： 1、有2年以上工作经验，办公耗材，IT技术，弱电智能化，充电桩经验者优先。</w:t>
      </w:r>
    </w:p>
    <w:p w14:paraId="5B0160D8">
      <w:pPr>
        <w:spacing w:line="600" w:lineRule="exact"/>
        <w:jc w:val="lef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>2、熟练计算机、打印机、网络设备，安防设备，门禁设备，显示设备及弱电智能化的运维、安装、调试等。3、学习能力强，能吃苦，有团队精神；</w:t>
      </w:r>
    </w:p>
    <w:p w14:paraId="51ECEED8">
      <w:pPr>
        <w:spacing w:line="600" w:lineRule="exact"/>
        <w:jc w:val="lef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  <w:u w:val="none"/>
        </w:rPr>
        <w:t>2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主播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3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有较好的表达能力、沟通和学习能力；对直播行业感兴趣、愿意学习直播行业知识。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2、认真细致，爱岗敬业，吃苦耐劳，有良好的职业操守   ；</w:t>
      </w:r>
    </w:p>
    <w:p w14:paraId="082D9DEB"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资待遇：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3000-5000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月（或：    万元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年）</w:t>
      </w:r>
    </w:p>
    <w:p w14:paraId="2F647DA2"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                        </w:t>
      </w:r>
    </w:p>
    <w:p w14:paraId="480159C5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工作地点：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建设路与诚朴路交叉口移动三分局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8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楼                                             </w:t>
      </w:r>
    </w:p>
    <w:p w14:paraId="4745CEA9">
      <w:pPr>
        <w:rPr>
          <w:rFonts w:hint="default"/>
          <w:u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4B1AFE52-740C-4505-91BA-B4BF8C22ABD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DA65F09-4CAB-449E-93B8-0DD509F0534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E0520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0FCDC7"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0FCDC7"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14C93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wMjE2OGQ3MDA2NDhkOWVmZWQwNTY1ZDRlMmQ3YjcifQ=="/>
  </w:docVars>
  <w:rsids>
    <w:rsidRoot w:val="2A2116A6"/>
    <w:rsid w:val="00EF3327"/>
    <w:rsid w:val="02A544B9"/>
    <w:rsid w:val="05F05E66"/>
    <w:rsid w:val="06BD13BE"/>
    <w:rsid w:val="09180F30"/>
    <w:rsid w:val="09914C82"/>
    <w:rsid w:val="09C35FBE"/>
    <w:rsid w:val="0B8C1638"/>
    <w:rsid w:val="0C05764C"/>
    <w:rsid w:val="0CCC1D2C"/>
    <w:rsid w:val="0EC373ED"/>
    <w:rsid w:val="0F1463F9"/>
    <w:rsid w:val="0F5A446C"/>
    <w:rsid w:val="11143C42"/>
    <w:rsid w:val="1397769A"/>
    <w:rsid w:val="14172709"/>
    <w:rsid w:val="148625D2"/>
    <w:rsid w:val="14B05915"/>
    <w:rsid w:val="14C339B1"/>
    <w:rsid w:val="156E2DAD"/>
    <w:rsid w:val="159F24F6"/>
    <w:rsid w:val="17A0154D"/>
    <w:rsid w:val="18FC5336"/>
    <w:rsid w:val="1AAB26E2"/>
    <w:rsid w:val="1BFA0004"/>
    <w:rsid w:val="1CA56916"/>
    <w:rsid w:val="1CC56CA8"/>
    <w:rsid w:val="1D0E07F5"/>
    <w:rsid w:val="23477D6A"/>
    <w:rsid w:val="23F2100C"/>
    <w:rsid w:val="2528501C"/>
    <w:rsid w:val="29027667"/>
    <w:rsid w:val="297C313F"/>
    <w:rsid w:val="2A2116A6"/>
    <w:rsid w:val="2A8D2B9B"/>
    <w:rsid w:val="2B913CE1"/>
    <w:rsid w:val="2EB364FB"/>
    <w:rsid w:val="2FF228B3"/>
    <w:rsid w:val="30494B17"/>
    <w:rsid w:val="30963077"/>
    <w:rsid w:val="31A80C42"/>
    <w:rsid w:val="32167F12"/>
    <w:rsid w:val="34B16155"/>
    <w:rsid w:val="37E74EA0"/>
    <w:rsid w:val="38BC04AC"/>
    <w:rsid w:val="391D661B"/>
    <w:rsid w:val="399358D8"/>
    <w:rsid w:val="3E300685"/>
    <w:rsid w:val="3EBC75BC"/>
    <w:rsid w:val="3F3B621F"/>
    <w:rsid w:val="42834D0A"/>
    <w:rsid w:val="43E75C8A"/>
    <w:rsid w:val="452E3DFF"/>
    <w:rsid w:val="46CD25E2"/>
    <w:rsid w:val="47C72D9E"/>
    <w:rsid w:val="4B4477E7"/>
    <w:rsid w:val="4BDD2271"/>
    <w:rsid w:val="4EA573E7"/>
    <w:rsid w:val="4F3D1D45"/>
    <w:rsid w:val="54F92AFE"/>
    <w:rsid w:val="57C80189"/>
    <w:rsid w:val="58F23088"/>
    <w:rsid w:val="59A56B76"/>
    <w:rsid w:val="5B097A37"/>
    <w:rsid w:val="5BDC26D1"/>
    <w:rsid w:val="5E17632F"/>
    <w:rsid w:val="5EFFB577"/>
    <w:rsid w:val="6488096B"/>
    <w:rsid w:val="66624FD5"/>
    <w:rsid w:val="680F6DDE"/>
    <w:rsid w:val="688834AF"/>
    <w:rsid w:val="6921795C"/>
    <w:rsid w:val="6A912D1F"/>
    <w:rsid w:val="6B9E65FC"/>
    <w:rsid w:val="6C9D1AE9"/>
    <w:rsid w:val="76513EEC"/>
    <w:rsid w:val="78811A1B"/>
    <w:rsid w:val="78B25457"/>
    <w:rsid w:val="78CF7FD8"/>
    <w:rsid w:val="79D51E77"/>
    <w:rsid w:val="7AE63A54"/>
    <w:rsid w:val="7B494D07"/>
    <w:rsid w:val="FF7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1"/>
    <w:basedOn w:val="3"/>
    <w:next w:val="1"/>
    <w:qFormat/>
    <w:uiPriority w:val="0"/>
    <w:pPr>
      <w:tabs>
        <w:tab w:val="left" w:pos="2250"/>
      </w:tabs>
      <w:snapToGrid/>
      <w:ind w:firstLine="420" w:firstLineChars="100"/>
      <w:jc w:val="both"/>
    </w:pPr>
    <w:rPr>
      <w:rFonts w:ascii="Calibri" w:hAnsi="Calibri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Emphasis"/>
    <w:basedOn w:val="10"/>
    <w:qFormat/>
    <w:uiPriority w:val="0"/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styleId="13">
    <w:name w:val="HTML Cite"/>
    <w:basedOn w:val="10"/>
    <w:qFormat/>
    <w:uiPriority w:val="0"/>
  </w:style>
  <w:style w:type="character" w:customStyle="1" w:styleId="14">
    <w:name w:val="NormalCharacte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5">
    <w:name w:val="bsharetext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484</Words>
  <Characters>511</Characters>
  <Lines>0</Lines>
  <Paragraphs>0</Paragraphs>
  <TotalTime>2</TotalTime>
  <ScaleCrop>false</ScaleCrop>
  <LinksUpToDate>false</LinksUpToDate>
  <CharactersWithSpaces>752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2020-08-26T15:31:00Z</dcterms:created>
  <dc:creator>小草一棵</dc:creator>
  <cp:lastModifiedBy>赵悠然</cp:lastModifiedBy>
  <cp:lastPrinted>2020-09-01T13:37:00Z</cp:lastPrinted>
  <dcterms:modified xsi:type="dcterms:W3CDTF">2026-01-26T02:28:13Z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1A83E44549174F159AD902B9416945DF_13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